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E" w:rsidRPr="00DD208E" w:rsidRDefault="00DD208E" w:rsidP="00DD208E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333333"/>
          <w:sz w:val="22"/>
          <w:szCs w:val="22"/>
        </w:rPr>
      </w:pPr>
      <w:r w:rsidRPr="00DD208E">
        <w:rPr>
          <w:rStyle w:val="Pogrubienie"/>
          <w:rFonts w:asciiTheme="minorHAnsi" w:hAnsiTheme="minorHAnsi"/>
          <w:color w:val="333333"/>
          <w:sz w:val="22"/>
          <w:szCs w:val="22"/>
        </w:rPr>
        <w:t>Andrzej Borzym</w:t>
      </w:r>
      <w:r w:rsidRPr="00DD208E">
        <w:rPr>
          <w:rFonts w:asciiTheme="minorHAnsi" w:hAnsiTheme="minorHAnsi"/>
          <w:color w:val="333333"/>
          <w:sz w:val="22"/>
          <w:szCs w:val="22"/>
        </w:rPr>
        <w:t> w 1981 roku uzyskał dyplom na Wydziale Wychowania Muzycznego Akademii Muzycznej im. Fryderyka Chopina w Warszawie w klasie dyrygowania prof. Henryka Wojnarowskiego. Ukończył również z wyróżnieniem Podyplomowe Studium Chórmistrzowskie przy Akademii Muzycznej im. Feliksa Nowowiejskiego w Bydgoszczy. W latach 1981—1984 pracował jako asystent w macierzystej uczelni, a następnie w sezonie 1983/1984 pełnił funkcję asystenta kierownika artystycznego Chóru Filharmonii Narodowej w Warszawie. Był dyrygentem chóru 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Cantio</w:t>
      </w:r>
      <w:proofErr w:type="spellEnd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 xml:space="preserve"> Polonica</w:t>
      </w:r>
      <w:r w:rsidRPr="00DD208E">
        <w:rPr>
          <w:rFonts w:asciiTheme="minorHAnsi" w:hAnsiTheme="minorHAnsi"/>
          <w:color w:val="333333"/>
          <w:sz w:val="22"/>
          <w:szCs w:val="22"/>
        </w:rPr>
        <w:t> (1984—1989), Chóru Akademickiego UW (1989-1999), Chóru Filharmonii w Las Palmas de Gran Canaria (1996—1998), współpracował z chórem </w:t>
      </w:r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 xml:space="preserve">Sine 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Nomine</w:t>
      </w:r>
      <w:proofErr w:type="spellEnd"/>
      <w:r w:rsidRPr="00DD208E">
        <w:rPr>
          <w:rFonts w:asciiTheme="minorHAnsi" w:hAnsiTheme="minorHAnsi"/>
          <w:color w:val="333333"/>
          <w:sz w:val="22"/>
          <w:szCs w:val="22"/>
        </w:rPr>
        <w:t> i zespołem wokalnym 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NotaBene</w:t>
      </w:r>
      <w:proofErr w:type="spellEnd"/>
      <w:r w:rsidRPr="00DD208E">
        <w:rPr>
          <w:rFonts w:asciiTheme="minorHAnsi" w:hAnsiTheme="minorHAnsi"/>
          <w:color w:val="333333"/>
          <w:sz w:val="22"/>
          <w:szCs w:val="22"/>
        </w:rPr>
        <w:t xml:space="preserve">, zaś od 1994 roku prowadzi Chór Kameralny Collegium </w:t>
      </w:r>
      <w:proofErr w:type="spellStart"/>
      <w:r w:rsidRPr="00DD208E">
        <w:rPr>
          <w:rFonts w:asciiTheme="minorHAnsi" w:hAnsiTheme="minorHAnsi"/>
          <w:color w:val="333333"/>
          <w:sz w:val="22"/>
          <w:szCs w:val="22"/>
        </w:rPr>
        <w:t>Musicum</w:t>
      </w:r>
      <w:proofErr w:type="spellEnd"/>
      <w:r w:rsidRPr="00DD208E">
        <w:rPr>
          <w:rFonts w:asciiTheme="minorHAnsi" w:hAnsiTheme="minorHAnsi"/>
          <w:color w:val="333333"/>
          <w:sz w:val="22"/>
          <w:szCs w:val="22"/>
        </w:rPr>
        <w:t xml:space="preserve"> UW.</w:t>
      </w:r>
    </w:p>
    <w:p w:rsidR="00DD208E" w:rsidRPr="00DD208E" w:rsidRDefault="00DD208E" w:rsidP="00DD208E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333333"/>
          <w:sz w:val="22"/>
          <w:szCs w:val="22"/>
        </w:rPr>
      </w:pPr>
      <w:r w:rsidRPr="00DD208E">
        <w:rPr>
          <w:rFonts w:asciiTheme="minorHAnsi" w:hAnsiTheme="minorHAnsi"/>
          <w:color w:val="333333"/>
          <w:sz w:val="22"/>
          <w:szCs w:val="22"/>
        </w:rPr>
        <w:t>Jako instrumentalista współpracował z wieloma warszawskimi teatrami, a także z artystami związanymi z nurtem piosenki poetyckiej i aktorskiej (Elżbieta Wojnowska, Magda Umer, Zbigniew Zamachowski). Od 1982 roku pracuje w Państwowej Podstawowej Szkole Muzycznej nr 3 w Warszawie im. G. Bacewicz, gdzie w latach 1992—1996 pełnił funkcję dyrektora. W latach 1992—1996 prowadził chór i orkiestrę Liceum Muzycznego im. Karola Szymanowskiego w Warszawie. Przez wiele lat współpracował z 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Jeunesses</w:t>
      </w:r>
      <w:proofErr w:type="spellEnd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Musicales</w:t>
      </w:r>
      <w:proofErr w:type="spellEnd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 xml:space="preserve"> de </w:t>
      </w:r>
      <w:proofErr w:type="spellStart"/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Pologne</w:t>
      </w:r>
      <w:proofErr w:type="spellEnd"/>
      <w:r w:rsidRPr="00DD208E">
        <w:rPr>
          <w:rFonts w:asciiTheme="minorHAnsi" w:hAnsiTheme="minorHAnsi"/>
          <w:color w:val="333333"/>
          <w:sz w:val="22"/>
          <w:szCs w:val="22"/>
        </w:rPr>
        <w:t>, prowadząc międzynarodowe letnie obozy muzyczne; bywał też wielokrotnie zapraszany do udziału w jury wielu krajowych konkursów chóralnych. Jest autorem m.in. chóralnego cyklu </w:t>
      </w:r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Trzech miniatur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, do słów </w:t>
      </w:r>
      <w:proofErr w:type="spellStart"/>
      <w:r w:rsidRPr="00DD208E">
        <w:rPr>
          <w:rFonts w:asciiTheme="minorHAnsi" w:hAnsiTheme="minorHAnsi"/>
          <w:color w:val="333333"/>
          <w:sz w:val="22"/>
          <w:szCs w:val="22"/>
        </w:rPr>
        <w:t>Ancji</w:t>
      </w:r>
      <w:proofErr w:type="spellEnd"/>
      <w:r w:rsidRPr="00DD208E">
        <w:rPr>
          <w:rFonts w:asciiTheme="minorHAnsi" w:hAnsiTheme="minorHAnsi"/>
          <w:color w:val="333333"/>
          <w:sz w:val="22"/>
          <w:szCs w:val="22"/>
        </w:rPr>
        <w:t xml:space="preserve"> Łabuszewskiej napisał poemat muzyczny </w:t>
      </w:r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Czasem</w:t>
      </w:r>
      <w:r w:rsidRPr="00DD208E">
        <w:rPr>
          <w:rFonts w:asciiTheme="minorHAnsi" w:hAnsiTheme="minorHAnsi"/>
          <w:color w:val="333333"/>
          <w:sz w:val="22"/>
          <w:szCs w:val="22"/>
        </w:rPr>
        <w:t> oraz </w:t>
      </w:r>
      <w:r w:rsidRPr="00DD208E">
        <w:rPr>
          <w:rFonts w:asciiTheme="minorHAnsi" w:hAnsiTheme="minorHAnsi"/>
          <w:i/>
          <w:iCs/>
          <w:color w:val="333333"/>
          <w:sz w:val="22"/>
          <w:szCs w:val="22"/>
        </w:rPr>
        <w:t>Suitę dla niegrzecznych dzieci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/>
          <w:color w:val="333333"/>
          <w:sz w:val="22"/>
          <w:szCs w:val="22"/>
        </w:rPr>
        <w:t xml:space="preserve">Jako aranżer jest 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szczególnie </w:t>
      </w:r>
      <w:r>
        <w:rPr>
          <w:rFonts w:asciiTheme="minorHAnsi" w:hAnsiTheme="minorHAnsi"/>
          <w:color w:val="333333"/>
          <w:sz w:val="22"/>
          <w:szCs w:val="22"/>
        </w:rPr>
        <w:t>ceniony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 za rzadką umiejętność zaadaptowania jazzowych i popo</w:t>
      </w:r>
      <w:r>
        <w:rPr>
          <w:rFonts w:asciiTheme="minorHAnsi" w:hAnsiTheme="minorHAnsi"/>
          <w:color w:val="333333"/>
          <w:sz w:val="22"/>
          <w:szCs w:val="22"/>
        </w:rPr>
        <w:t>wych piosenek na głosy chóralne, czego przykładem są opracowania</w:t>
      </w:r>
      <w:r w:rsidRPr="00DD208E">
        <w:rPr>
          <w:rFonts w:asciiTheme="minorHAnsi" w:hAnsiTheme="minorHAnsi"/>
          <w:color w:val="333333"/>
          <w:sz w:val="22"/>
          <w:szCs w:val="22"/>
        </w:rPr>
        <w:t xml:space="preserve"> piosenek Jerzego W</w:t>
      </w:r>
      <w:r>
        <w:rPr>
          <w:rFonts w:asciiTheme="minorHAnsi" w:hAnsiTheme="minorHAnsi"/>
          <w:color w:val="333333"/>
          <w:sz w:val="22"/>
          <w:szCs w:val="22"/>
        </w:rPr>
        <w:t>asowskiego i Jeremiego Przybory, Agnieszki Osieckiej, Grzegorza Turnaua</w:t>
      </w:r>
      <w:bookmarkStart w:id="0" w:name="_GoBack"/>
      <w:bookmarkEnd w:id="0"/>
      <w:r w:rsidRPr="00DD208E">
        <w:rPr>
          <w:rFonts w:asciiTheme="minorHAnsi" w:hAnsiTheme="minorHAnsi"/>
          <w:color w:val="333333"/>
          <w:sz w:val="22"/>
          <w:szCs w:val="22"/>
        </w:rPr>
        <w:t>.</w:t>
      </w:r>
    </w:p>
    <w:p w:rsidR="00DD208E" w:rsidRPr="00DD208E" w:rsidRDefault="00DD208E" w:rsidP="00DD208E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color w:val="333333"/>
          <w:sz w:val="22"/>
          <w:szCs w:val="22"/>
        </w:rPr>
      </w:pPr>
      <w:r w:rsidRPr="00DD208E">
        <w:rPr>
          <w:rFonts w:asciiTheme="minorHAnsi" w:hAnsiTheme="minorHAnsi"/>
          <w:color w:val="333333"/>
          <w:sz w:val="22"/>
          <w:szCs w:val="22"/>
        </w:rPr>
        <w:t>Za wieloletnią działalność pedagogiczną został uhonorowany Nagrodą Ministra Kultury RP oraz Srebrnym Krzyżem Zasługi, zaś za pracę z uniwersyteckimi chórami – Medalem Uniwersytetu Warszawskiego i Nagrodą Rektora UW.</w:t>
      </w:r>
    </w:p>
    <w:p w:rsidR="0044432E" w:rsidRPr="00DD208E" w:rsidRDefault="00DD208E" w:rsidP="00DD208E">
      <w:pPr>
        <w:ind w:firstLine="426"/>
      </w:pPr>
    </w:p>
    <w:sectPr w:rsidR="0044432E" w:rsidRPr="00DD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E"/>
    <w:rsid w:val="005D69D9"/>
    <w:rsid w:val="00AD6632"/>
    <w:rsid w:val="00D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2020-05-12T12:57:00Z</dcterms:created>
  <dcterms:modified xsi:type="dcterms:W3CDTF">2020-05-12T13:01:00Z</dcterms:modified>
</cp:coreProperties>
</file>